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709" w:rsidRDefault="0054567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Додаток 4</w:t>
      </w:r>
    </w:p>
    <w:tbl>
      <w:tblPr>
        <w:tblStyle w:val="a3"/>
        <w:tblW w:w="0" w:type="auto"/>
        <w:tblInd w:w="6912" w:type="dxa"/>
        <w:tblLook w:val="04A0" w:firstRow="1" w:lastRow="0" w:firstColumn="1" w:lastColumn="0" w:noHBand="0" w:noVBand="1"/>
      </w:tblPr>
      <w:tblGrid>
        <w:gridCol w:w="2942"/>
      </w:tblGrid>
      <w:tr w:rsidR="00545673" w:rsidTr="00545673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545673" w:rsidRPr="00545673" w:rsidRDefault="00B45008" w:rsidP="00B4500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</w:t>
            </w:r>
            <w:r w:rsidR="00545673" w:rsidRPr="00545673">
              <w:rPr>
                <w:rFonts w:ascii="Times New Roman" w:hAnsi="Times New Roman" w:cs="Times New Roman"/>
                <w:lang w:val="uk-UA"/>
              </w:rPr>
              <w:t xml:space="preserve">до Програми </w:t>
            </w:r>
          </w:p>
        </w:tc>
      </w:tr>
    </w:tbl>
    <w:p w:rsidR="00545673" w:rsidRDefault="0054567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45673" w:rsidRDefault="00545673" w:rsidP="0054567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Прогнозний обсяг видатків на реалізацію заходів Програми розроблення (оновлення) містобудівної документації населених пунктів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на 2023 рік</w:t>
      </w:r>
    </w:p>
    <w:p w:rsidR="00771371" w:rsidRDefault="00771371" w:rsidP="0054567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"/>
        <w:gridCol w:w="5594"/>
        <w:gridCol w:w="1828"/>
        <w:gridCol w:w="1925"/>
      </w:tblGrid>
      <w:tr w:rsidR="008520E7" w:rsidTr="009534C5">
        <w:tc>
          <w:tcPr>
            <w:tcW w:w="507" w:type="dxa"/>
          </w:tcPr>
          <w:p w:rsidR="00545673" w:rsidRPr="00545673" w:rsidRDefault="00545673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з\п</w:t>
            </w:r>
            <w:proofErr w:type="spellEnd"/>
          </w:p>
        </w:tc>
        <w:tc>
          <w:tcPr>
            <w:tcW w:w="5594" w:type="dxa"/>
          </w:tcPr>
          <w:p w:rsidR="00545673" w:rsidRPr="00545673" w:rsidRDefault="00545673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 видатків</w:t>
            </w:r>
          </w:p>
        </w:tc>
        <w:tc>
          <w:tcPr>
            <w:tcW w:w="1828" w:type="dxa"/>
          </w:tcPr>
          <w:p w:rsidR="00545673" w:rsidRPr="00545673" w:rsidRDefault="00545673" w:rsidP="009534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сума витрат, ти</w:t>
            </w:r>
            <w:r w:rsidR="009534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925" w:type="dxa"/>
          </w:tcPr>
          <w:p w:rsidR="00545673" w:rsidRDefault="00545673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</w:t>
            </w:r>
          </w:p>
          <w:p w:rsidR="009534C5" w:rsidRPr="00545673" w:rsidRDefault="009534C5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8520E7" w:rsidTr="009534C5">
        <w:tc>
          <w:tcPr>
            <w:tcW w:w="507" w:type="dxa"/>
          </w:tcPr>
          <w:p w:rsidR="00545673" w:rsidRPr="00545673" w:rsidRDefault="00545673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94" w:type="dxa"/>
          </w:tcPr>
          <w:p w:rsidR="00B13EB8" w:rsidRPr="00545673" w:rsidRDefault="00545673" w:rsidP="00B13E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</w:t>
            </w:r>
            <w:r w:rsidR="00C25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етального плану території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розміщення полігону твердих побутових відходів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52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межами населених пунктів  на території </w:t>
            </w:r>
            <w:proofErr w:type="spellStart"/>
            <w:r w:rsidR="00852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Кегичівської</w:t>
            </w:r>
            <w:proofErr w:type="spellEnd"/>
            <w:r w:rsidR="00852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ради  </w:t>
            </w:r>
            <w:proofErr w:type="spellStart"/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Красноградського</w:t>
            </w:r>
            <w:proofErr w:type="spellEnd"/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Харківської області</w:t>
            </w:r>
          </w:p>
          <w:p w:rsidR="00545673" w:rsidRPr="00545673" w:rsidRDefault="00545673" w:rsidP="008520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545673" w:rsidRPr="00545673" w:rsidRDefault="008520E7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99,90</w:t>
            </w:r>
          </w:p>
        </w:tc>
        <w:tc>
          <w:tcPr>
            <w:tcW w:w="1925" w:type="dxa"/>
          </w:tcPr>
          <w:p w:rsidR="00545673" w:rsidRPr="00545673" w:rsidRDefault="008520E7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99,90</w:t>
            </w:r>
          </w:p>
        </w:tc>
      </w:tr>
      <w:tr w:rsidR="008520E7" w:rsidTr="009534C5">
        <w:tc>
          <w:tcPr>
            <w:tcW w:w="507" w:type="dxa"/>
          </w:tcPr>
          <w:p w:rsidR="00545673" w:rsidRPr="00545673" w:rsidRDefault="009534C5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94" w:type="dxa"/>
          </w:tcPr>
          <w:p w:rsidR="00545673" w:rsidRDefault="009534C5" w:rsidP="00B13E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Розробка </w:t>
            </w:r>
            <w:r w:rsidR="00FC39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звіту про  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тратегічн</w:t>
            </w:r>
            <w:r w:rsidR="00FC39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екологічн</w:t>
            </w:r>
            <w:r w:rsidR="00FC39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оцінк</w:t>
            </w:r>
            <w:r w:rsidR="00FC39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5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C25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Розділ «Охорона навколишнього природнього середовища» 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C25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проекту 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C25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Детальн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r w:rsidR="00C25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план</w:t>
            </w:r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території під розміщення полігону твердих побутових відходів на території </w:t>
            </w:r>
            <w:proofErr w:type="spellStart"/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Кегичівської</w:t>
            </w:r>
            <w:proofErr w:type="spellEnd"/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Красноградського</w:t>
            </w:r>
            <w:proofErr w:type="spellEnd"/>
            <w:r w:rsidR="00B13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Харківської області»</w:t>
            </w:r>
          </w:p>
          <w:p w:rsidR="00B13EB8" w:rsidRPr="00545673" w:rsidRDefault="00B13EB8" w:rsidP="00B13E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545673" w:rsidRPr="00545673" w:rsidRDefault="009534C5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99,90</w:t>
            </w:r>
          </w:p>
        </w:tc>
        <w:tc>
          <w:tcPr>
            <w:tcW w:w="1925" w:type="dxa"/>
          </w:tcPr>
          <w:p w:rsidR="00545673" w:rsidRPr="00545673" w:rsidRDefault="009534C5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99,90</w:t>
            </w:r>
          </w:p>
        </w:tc>
      </w:tr>
      <w:tr w:rsidR="009534C5" w:rsidTr="009534C5">
        <w:tc>
          <w:tcPr>
            <w:tcW w:w="507" w:type="dxa"/>
          </w:tcPr>
          <w:p w:rsidR="009534C5" w:rsidRDefault="009534C5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94" w:type="dxa"/>
          </w:tcPr>
          <w:p w:rsidR="009534C5" w:rsidRDefault="009534C5" w:rsidP="009534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 :</w:t>
            </w:r>
          </w:p>
        </w:tc>
        <w:tc>
          <w:tcPr>
            <w:tcW w:w="1828" w:type="dxa"/>
          </w:tcPr>
          <w:p w:rsidR="009534C5" w:rsidRDefault="009534C5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199,80</w:t>
            </w:r>
          </w:p>
        </w:tc>
        <w:tc>
          <w:tcPr>
            <w:tcW w:w="1925" w:type="dxa"/>
          </w:tcPr>
          <w:p w:rsidR="009534C5" w:rsidRDefault="009534C5" w:rsidP="00545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199,80</w:t>
            </w:r>
          </w:p>
        </w:tc>
      </w:tr>
    </w:tbl>
    <w:p w:rsidR="00771371" w:rsidRDefault="00771371" w:rsidP="0054567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45673" w:rsidRDefault="00771371" w:rsidP="0054567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</w:t>
      </w:r>
      <w:r w:rsidR="00631263"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545673" w:rsidSect="0054567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73"/>
    <w:rsid w:val="00545673"/>
    <w:rsid w:val="00631263"/>
    <w:rsid w:val="00771371"/>
    <w:rsid w:val="00774709"/>
    <w:rsid w:val="008520E7"/>
    <w:rsid w:val="009534C5"/>
    <w:rsid w:val="00B13EB8"/>
    <w:rsid w:val="00B45008"/>
    <w:rsid w:val="00C25E71"/>
    <w:rsid w:val="00FC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659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13</cp:revision>
  <cp:lastPrinted>2023-09-29T11:01:00Z</cp:lastPrinted>
  <dcterms:created xsi:type="dcterms:W3CDTF">2023-09-25T11:06:00Z</dcterms:created>
  <dcterms:modified xsi:type="dcterms:W3CDTF">2023-10-03T06:04:00Z</dcterms:modified>
</cp:coreProperties>
</file>